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32" w:rsidRDefault="004A4432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bookmarkStart w:id="0" w:name="_GoBack"/>
      <w:bookmarkEnd w:id="0"/>
    </w:p>
    <w:p w:rsidR="004A4432" w:rsidRDefault="004A4432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B82061" w:rsidRDefault="00842FCC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</w:t>
      </w:r>
      <w:r w:rsidR="009A2CA1"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TA </w:t>
      </w:r>
      <w:r w:rsidR="00CF3802"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r w:rsidR="0058354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DA SESSÃO ORDINARIA DO DIA 07</w:t>
      </w:r>
      <w:r w:rsidR="006F1369"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OUTU</w:t>
      </w:r>
      <w:r w:rsidR="00550F3F"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BRO</w:t>
      </w:r>
      <w:r w:rsidRPr="00242C7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7A17" w:rsidRPr="00242C75" w:rsidRDefault="002E7A17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58354E" w:rsidRPr="00242C75" w:rsidRDefault="0058354E" w:rsidP="0058354E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8354E" w:rsidRPr="0058354E" w:rsidRDefault="00D036F9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b/>
          <w:sz w:val="28"/>
          <w:szCs w:val="28"/>
        </w:rPr>
        <w:t>PROJETO DE LEI Nº 090/2022</w:t>
      </w:r>
      <w:r w:rsidR="0058354E" w:rsidRPr="0058354E">
        <w:rPr>
          <w:sz w:val="28"/>
          <w:szCs w:val="28"/>
        </w:rPr>
        <w:t xml:space="preserve"> </w:t>
      </w:r>
      <w:r w:rsidR="0058354E" w:rsidRPr="0058354E">
        <w:rPr>
          <w:rFonts w:ascii="Segoe UI" w:hAnsi="Segoe UI" w:cs="Segoe UI"/>
          <w:color w:val="212529"/>
        </w:rPr>
        <w:t>do Poder Executivo que Autor</w:t>
      </w:r>
      <w:r w:rsidR="0058354E">
        <w:rPr>
          <w:rFonts w:ascii="Segoe UI" w:hAnsi="Segoe UI" w:cs="Segoe UI"/>
          <w:color w:val="212529"/>
        </w:rPr>
        <w:t>iza o Município a celebrar convê</w:t>
      </w:r>
      <w:r w:rsidR="0058354E" w:rsidRPr="0058354E">
        <w:rPr>
          <w:rFonts w:ascii="Segoe UI" w:hAnsi="Segoe UI" w:cs="Segoe UI"/>
          <w:color w:val="212529"/>
        </w:rPr>
        <w:t xml:space="preserve">nio para </w:t>
      </w:r>
      <w:proofErr w:type="gramStart"/>
      <w:r w:rsidR="0058354E" w:rsidRPr="0058354E">
        <w:rPr>
          <w:rFonts w:ascii="Segoe UI" w:hAnsi="Segoe UI" w:cs="Segoe UI"/>
          <w:color w:val="212529"/>
        </w:rPr>
        <w:t>cessão de servidores públicos municipais efetivos e temporários na condição de cedente, de cessionário</w:t>
      </w:r>
      <w:proofErr w:type="gramEnd"/>
      <w:r w:rsidR="0058354E" w:rsidRPr="0058354E">
        <w:rPr>
          <w:rFonts w:ascii="Segoe UI" w:hAnsi="Segoe UI" w:cs="Segoe UI"/>
          <w:color w:val="212529"/>
        </w:rPr>
        <w:t xml:space="preserve"> e dá outras providencias.</w:t>
      </w:r>
    </w:p>
    <w:p w:rsidR="0058354E" w:rsidRPr="0058354E" w:rsidRDefault="00D036F9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b/>
          <w:sz w:val="28"/>
          <w:szCs w:val="28"/>
        </w:rPr>
        <w:t>PROJETO DE LEI Nº 099/2022</w:t>
      </w:r>
      <w:r w:rsidR="0058354E" w:rsidRPr="0058354E">
        <w:rPr>
          <w:sz w:val="28"/>
          <w:szCs w:val="28"/>
        </w:rPr>
        <w:t xml:space="preserve"> </w:t>
      </w:r>
      <w:r w:rsidR="0058354E" w:rsidRPr="0058354E">
        <w:rPr>
          <w:rFonts w:ascii="Segoe UI" w:hAnsi="Segoe UI" w:cs="Segoe UI"/>
          <w:color w:val="212529"/>
        </w:rPr>
        <w:t>do Poder Executivo que Altera dispositivos constantes na Lei Municipal nº 2.354/2021 que dispõe sobre o lançamento e cobrança do IPTU, ITU, Chácaras e a concessão de descontos para o exercício de 2022 e dá outras providencias.</w:t>
      </w:r>
    </w:p>
    <w:p w:rsidR="0058354E" w:rsidRDefault="0058354E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087/2022 </w:t>
      </w:r>
      <w:r w:rsidRPr="00242C75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Revoga em todos os seus termos as Leis Municipais </w:t>
      </w:r>
      <w:proofErr w:type="spellStart"/>
      <w:r w:rsidRPr="00242C75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Pr="00242C75">
        <w:rPr>
          <w:rFonts w:ascii="Arial Unicode MS" w:eastAsia="Arial Unicode MS" w:hAnsi="Arial Unicode MS" w:cs="Arial Unicode MS"/>
          <w:sz w:val="24"/>
          <w:szCs w:val="24"/>
        </w:rPr>
        <w:t>. 2.416 e 2.435 e dá outras providencias.</w:t>
      </w:r>
    </w:p>
    <w:p w:rsidR="006F1369" w:rsidRPr="0058354E" w:rsidRDefault="006F1369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8354E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DECRETO Nº 005/2022 </w:t>
      </w:r>
      <w:r w:rsidRPr="0058354E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 que Concede Titulo Honorifico de Cidadão </w:t>
      </w:r>
      <w:proofErr w:type="spellStart"/>
      <w:r w:rsidRPr="0058354E">
        <w:rPr>
          <w:rFonts w:ascii="Arial Unicode MS" w:eastAsia="Arial Unicode MS" w:hAnsi="Arial Unicode MS" w:cs="Arial Unicode MS"/>
          <w:sz w:val="24"/>
          <w:szCs w:val="24"/>
        </w:rPr>
        <w:t>Novaxavantinense</w:t>
      </w:r>
      <w:proofErr w:type="spellEnd"/>
      <w:r w:rsidRPr="0058354E">
        <w:rPr>
          <w:rFonts w:ascii="Arial Unicode MS" w:eastAsia="Arial Unicode MS" w:hAnsi="Arial Unicode MS" w:cs="Arial Unicode MS"/>
          <w:sz w:val="24"/>
          <w:szCs w:val="24"/>
        </w:rPr>
        <w:t xml:space="preserve"> ao </w:t>
      </w:r>
      <w:proofErr w:type="spellStart"/>
      <w:proofErr w:type="gramStart"/>
      <w:r w:rsidRPr="0058354E">
        <w:rPr>
          <w:rFonts w:ascii="Arial Unicode MS" w:eastAsia="Arial Unicode MS" w:hAnsi="Arial Unicode MS" w:cs="Arial Unicode MS"/>
          <w:sz w:val="24"/>
          <w:szCs w:val="24"/>
        </w:rPr>
        <w:t>sr.</w:t>
      </w:r>
      <w:proofErr w:type="spellEnd"/>
      <w:proofErr w:type="gramEnd"/>
      <w:r w:rsidRPr="0058354E">
        <w:rPr>
          <w:rFonts w:ascii="Arial Unicode MS" w:eastAsia="Arial Unicode MS" w:hAnsi="Arial Unicode MS" w:cs="Arial Unicode MS"/>
          <w:sz w:val="24"/>
          <w:szCs w:val="24"/>
        </w:rPr>
        <w:t xml:space="preserve"> Jose Custodio da Silva.</w:t>
      </w:r>
    </w:p>
    <w:p w:rsidR="002C77B3" w:rsidRPr="00242C75" w:rsidRDefault="002C77B3" w:rsidP="002C77B3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74F6E" w:rsidRPr="00242C75" w:rsidRDefault="00842FCC" w:rsidP="00CE71F2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</w:t>
      </w:r>
      <w:r w:rsidR="0058354E">
        <w:rPr>
          <w:rFonts w:ascii="Arial Unicode MS" w:eastAsia="Arial Unicode MS" w:hAnsi="Arial Unicode MS" w:cs="Arial Unicode MS"/>
          <w:b/>
          <w:sz w:val="24"/>
          <w:szCs w:val="24"/>
        </w:rPr>
        <w:t xml:space="preserve"> Nova Xavantina-MT, 07</w:t>
      </w:r>
      <w:r w:rsidR="006F1369"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outu</w:t>
      </w:r>
      <w:r w:rsidR="00326E3D" w:rsidRPr="00242C75">
        <w:rPr>
          <w:rFonts w:ascii="Arial Unicode MS" w:eastAsia="Arial Unicode MS" w:hAnsi="Arial Unicode MS" w:cs="Arial Unicode MS"/>
          <w:b/>
          <w:sz w:val="24"/>
          <w:szCs w:val="24"/>
        </w:rPr>
        <w:t>bro</w:t>
      </w: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 </w:t>
      </w:r>
    </w:p>
    <w:p w:rsidR="00010FAE" w:rsidRPr="00242C75" w:rsidRDefault="00010FAE" w:rsidP="00CE71F2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Altair Gonzaga Ferreira</w:t>
      </w:r>
    </w:p>
    <w:p w:rsidR="009402ED" w:rsidRPr="00242C75" w:rsidRDefault="00D74F6E" w:rsidP="00CE71F2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</w:t>
      </w:r>
      <w:r w:rsidR="00D5322E"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</w:t>
      </w:r>
      <w:r w:rsidR="00842FCC" w:rsidRPr="00242C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sectPr w:rsidR="009402ED" w:rsidRPr="00242C75" w:rsidSect="002E7A1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76F04C0C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4D5DF0"/>
    <w:multiLevelType w:val="hybridMultilevel"/>
    <w:tmpl w:val="6AE4435A"/>
    <w:lvl w:ilvl="0" w:tplc="3740EA50">
      <w:start w:val="1"/>
      <w:numFmt w:val="decimalZero"/>
      <w:lvlText w:val="%1."/>
      <w:lvlJc w:val="left"/>
      <w:pPr>
        <w:ind w:left="517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BE6EAA"/>
    <w:multiLevelType w:val="hybridMultilevel"/>
    <w:tmpl w:val="7AC69098"/>
    <w:lvl w:ilvl="0" w:tplc="7A7EA72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03CEC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CC"/>
    <w:rsid w:val="00010FAE"/>
    <w:rsid w:val="00090C4A"/>
    <w:rsid w:val="000B1E4E"/>
    <w:rsid w:val="000C3838"/>
    <w:rsid w:val="000F08F0"/>
    <w:rsid w:val="000F4CAE"/>
    <w:rsid w:val="00132141"/>
    <w:rsid w:val="00165146"/>
    <w:rsid w:val="001D3198"/>
    <w:rsid w:val="00220995"/>
    <w:rsid w:val="00231188"/>
    <w:rsid w:val="00242C75"/>
    <w:rsid w:val="002C77B3"/>
    <w:rsid w:val="002D043C"/>
    <w:rsid w:val="002D22C7"/>
    <w:rsid w:val="002D3994"/>
    <w:rsid w:val="002D4938"/>
    <w:rsid w:val="002E7A17"/>
    <w:rsid w:val="00310754"/>
    <w:rsid w:val="00320FF5"/>
    <w:rsid w:val="00326E3D"/>
    <w:rsid w:val="0033075F"/>
    <w:rsid w:val="00340C54"/>
    <w:rsid w:val="003413B7"/>
    <w:rsid w:val="00343BAF"/>
    <w:rsid w:val="003B36D3"/>
    <w:rsid w:val="003C1D6F"/>
    <w:rsid w:val="003F19FF"/>
    <w:rsid w:val="003F36E2"/>
    <w:rsid w:val="003F6E9D"/>
    <w:rsid w:val="00446142"/>
    <w:rsid w:val="0045434F"/>
    <w:rsid w:val="004A4432"/>
    <w:rsid w:val="004D1E34"/>
    <w:rsid w:val="00502172"/>
    <w:rsid w:val="005219E1"/>
    <w:rsid w:val="005247BD"/>
    <w:rsid w:val="00550F3F"/>
    <w:rsid w:val="00551CB7"/>
    <w:rsid w:val="005663CF"/>
    <w:rsid w:val="0058354E"/>
    <w:rsid w:val="005851FF"/>
    <w:rsid w:val="005C058E"/>
    <w:rsid w:val="005C6C32"/>
    <w:rsid w:val="005E41BC"/>
    <w:rsid w:val="0060191A"/>
    <w:rsid w:val="00631148"/>
    <w:rsid w:val="00656634"/>
    <w:rsid w:val="006E2FE4"/>
    <w:rsid w:val="006F1369"/>
    <w:rsid w:val="007142FB"/>
    <w:rsid w:val="00734B53"/>
    <w:rsid w:val="00745333"/>
    <w:rsid w:val="007671EA"/>
    <w:rsid w:val="007A3AD4"/>
    <w:rsid w:val="007F11B7"/>
    <w:rsid w:val="007F4B07"/>
    <w:rsid w:val="0080430A"/>
    <w:rsid w:val="00816857"/>
    <w:rsid w:val="00842FCC"/>
    <w:rsid w:val="00854C56"/>
    <w:rsid w:val="00875DEE"/>
    <w:rsid w:val="008E3B0A"/>
    <w:rsid w:val="008F46FC"/>
    <w:rsid w:val="00906D27"/>
    <w:rsid w:val="00913348"/>
    <w:rsid w:val="00940007"/>
    <w:rsid w:val="009402ED"/>
    <w:rsid w:val="009A2CA1"/>
    <w:rsid w:val="00A22BAF"/>
    <w:rsid w:val="00A57EC3"/>
    <w:rsid w:val="00A90724"/>
    <w:rsid w:val="00A94824"/>
    <w:rsid w:val="00AB3017"/>
    <w:rsid w:val="00AF561E"/>
    <w:rsid w:val="00B02D13"/>
    <w:rsid w:val="00B32D37"/>
    <w:rsid w:val="00B538B4"/>
    <w:rsid w:val="00B66E2A"/>
    <w:rsid w:val="00B725CF"/>
    <w:rsid w:val="00B809CC"/>
    <w:rsid w:val="00B82061"/>
    <w:rsid w:val="00BA100E"/>
    <w:rsid w:val="00BA2546"/>
    <w:rsid w:val="00BA33B7"/>
    <w:rsid w:val="00BE6694"/>
    <w:rsid w:val="00C03111"/>
    <w:rsid w:val="00C32B68"/>
    <w:rsid w:val="00C3415C"/>
    <w:rsid w:val="00C5724F"/>
    <w:rsid w:val="00C65125"/>
    <w:rsid w:val="00C7347A"/>
    <w:rsid w:val="00C846CD"/>
    <w:rsid w:val="00C8792F"/>
    <w:rsid w:val="00CA0F42"/>
    <w:rsid w:val="00CA326B"/>
    <w:rsid w:val="00CE71F2"/>
    <w:rsid w:val="00CF3802"/>
    <w:rsid w:val="00D036F9"/>
    <w:rsid w:val="00D06584"/>
    <w:rsid w:val="00D374EB"/>
    <w:rsid w:val="00D41073"/>
    <w:rsid w:val="00D50D83"/>
    <w:rsid w:val="00D5322E"/>
    <w:rsid w:val="00D670E8"/>
    <w:rsid w:val="00D74F6E"/>
    <w:rsid w:val="00D963E9"/>
    <w:rsid w:val="00DA3267"/>
    <w:rsid w:val="00E029CE"/>
    <w:rsid w:val="00E22F90"/>
    <w:rsid w:val="00E71D48"/>
    <w:rsid w:val="00E72551"/>
    <w:rsid w:val="00E764A8"/>
    <w:rsid w:val="00EA309C"/>
    <w:rsid w:val="00EE61A3"/>
    <w:rsid w:val="00EE637E"/>
    <w:rsid w:val="00F22A69"/>
    <w:rsid w:val="00F3394B"/>
    <w:rsid w:val="00FB37C6"/>
    <w:rsid w:val="00FB70C0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2022-09-30T18:50:00Z</cp:lastPrinted>
  <dcterms:created xsi:type="dcterms:W3CDTF">2022-10-07T15:22:00Z</dcterms:created>
  <dcterms:modified xsi:type="dcterms:W3CDTF">2022-10-07T15:22:00Z</dcterms:modified>
</cp:coreProperties>
</file>